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snapToGrid w:val="0"/>
        <w:spacing w:line="360" w:lineRule="auto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附件：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第六届</w:t>
      </w:r>
      <w:r>
        <w:fldChar w:fldCharType="begin"/>
      </w:r>
      <w:r>
        <w:instrText xml:space="preserve"> HYPERLINK "http://www.scecea.org/uploadfile/2016/0706/20160706034622258.doc" </w:instrText>
      </w:r>
      <w:r>
        <w:fldChar w:fldCharType="separate"/>
      </w:r>
      <w:r>
        <w:rPr>
          <w:rStyle w:val="13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  <w:t>中国西部企业信息化峰会参会报名回执表</w:t>
      </w:r>
      <w:r>
        <w:rPr>
          <w:rStyle w:val="13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  <w:fldChar w:fldCharType="end"/>
      </w:r>
      <w:bookmarkEnd w:id="0"/>
    </w:p>
    <w:tbl>
      <w:tblPr>
        <w:tblStyle w:val="8"/>
        <w:tblpPr w:leftFromText="180" w:rightFromText="180" w:vertAnchor="text" w:tblpX="10596" w:tblpY="-29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0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</w:p>
        </w:tc>
      </w:tr>
    </w:tbl>
    <w:tbl>
      <w:tblPr>
        <w:tblStyle w:val="8"/>
        <w:tblpPr w:leftFromText="180" w:rightFromText="180" w:vertAnchor="text" w:horzAnchor="page" w:tblpX="992" w:tblpY="5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25"/>
        <w:gridCol w:w="1155"/>
        <w:gridCol w:w="330"/>
        <w:gridCol w:w="585"/>
        <w:gridCol w:w="1020"/>
        <w:gridCol w:w="1065"/>
        <w:gridCol w:w="1035"/>
        <w:gridCol w:w="420"/>
        <w:gridCol w:w="106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955" w:type="dxa"/>
            <w:gridSpan w:val="1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320" w:type="dxa"/>
            <w:gridSpan w:val="11"/>
            <w:vAlign w:val="center"/>
          </w:tcPr>
          <w:p>
            <w:pPr>
              <w:snapToGrid w:val="0"/>
              <w:spacing w:line="360" w:lineRule="auto"/>
              <w:ind w:firstLine="3345" w:firstLineChars="119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参  会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部门及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房间预留（28日）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房间预留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（29日）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840" w:firstLineChars="300"/>
        <w:rPr>
          <w:rFonts w:ascii="仿宋" w:hAnsi="仿宋" w:eastAsia="仿宋" w:cs="仿宋"/>
          <w:bCs/>
          <w:sz w:val="28"/>
          <w:szCs w:val="28"/>
        </w:rPr>
      </w:pPr>
    </w:p>
    <w:p>
      <w:pPr>
        <w:snapToGrid w:val="0"/>
        <w:spacing w:line="360" w:lineRule="auto"/>
        <w:ind w:left="840" w:hanging="840" w:hangingChars="3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注：1.酒店协议单价:（东苑、西苑、迎宾苑）单间/标间260元/间，</w:t>
      </w:r>
    </w:p>
    <w:p>
      <w:pPr>
        <w:snapToGrid w:val="0"/>
        <w:spacing w:line="360" w:lineRule="auto"/>
        <w:ind w:left="838" w:leftChars="399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（芙蓉楼）标间360元/间，套房900/间，如参会企业代表自行预定酒店请备注说明；</w:t>
      </w:r>
    </w:p>
    <w:p>
      <w:pPr>
        <w:snapToGrid w:val="0"/>
        <w:spacing w:line="360" w:lineRule="auto"/>
        <w:ind w:left="1120" w:hanging="1120" w:hangingChars="4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</w:t>
      </w:r>
      <w:r>
        <w:rPr>
          <w:rFonts w:ascii="仿宋" w:hAnsi="仿宋" w:eastAsia="仿宋" w:cs="仿宋"/>
          <w:bCs/>
          <w:sz w:val="28"/>
          <w:szCs w:val="28"/>
        </w:rPr>
        <w:fldChar w:fldCharType="begin"/>
      </w:r>
      <w:r>
        <w:rPr>
          <w:rFonts w:ascii="仿宋" w:hAnsi="仿宋" w:eastAsia="仿宋" w:cs="仿宋"/>
          <w:bCs/>
          <w:sz w:val="28"/>
          <w:szCs w:val="28"/>
        </w:rPr>
        <w:instrText xml:space="preserve"> HYPERLINK "mailto:</w:instrText>
      </w:r>
      <w:r>
        <w:rPr>
          <w:rFonts w:hint="eastAsia" w:ascii="仿宋" w:hAnsi="仿宋" w:eastAsia="仿宋" w:cs="仿宋"/>
          <w:bCs/>
          <w:sz w:val="28"/>
          <w:szCs w:val="28"/>
        </w:rPr>
        <w:instrText xml:space="preserve">2.酒店入住咨询电话：</w:instrText>
      </w:r>
      <w:r>
        <w:rPr>
          <w:rFonts w:hint="eastAsia" w:ascii="仿宋" w:hAnsi="仿宋" w:eastAsia="仿宋" w:cs="仿宋"/>
          <w:sz w:val="28"/>
          <w:szCs w:val="28"/>
        </w:rPr>
        <w:instrText xml:space="preserve">028-87306000</w:instrText>
      </w:r>
      <w:r>
        <w:rPr>
          <w:rFonts w:hint="eastAsia" w:ascii="仿宋" w:hAnsi="仿宋" w:eastAsia="仿宋" w:cs="仿宋"/>
          <w:bCs/>
          <w:sz w:val="28"/>
          <w:szCs w:val="28"/>
        </w:rPr>
        <w:instrText xml:space="preserve"> ；</w:instrText>
      </w: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instrText xml:space="preserve">3.酒店地址：成都市金牛区金泉路2号；</w:instrText>
      </w:r>
    </w:p>
    <w:p>
      <w:pPr>
        <w:snapToGrid w:val="0"/>
        <w:spacing w:line="360" w:lineRule="auto"/>
        <w:ind w:left="1120" w:hanging="1120" w:hangingChars="400"/>
        <w:jc w:val="left"/>
        <w:rPr>
          <w:rStyle w:val="13"/>
          <w:rFonts w:ascii="仿宋" w:hAnsi="仿宋" w:eastAsia="仿宋" w:cs="仿宋"/>
          <w:bCs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instrText xml:space="preserve">4.此回执填写后请于4月25日前邮件359799385</w:instrText>
      </w:r>
      <w:r>
        <w:rPr>
          <w:rFonts w:ascii="仿宋" w:hAnsi="仿宋" w:eastAsia="仿宋" w:cs="仿宋"/>
          <w:bCs/>
          <w:sz w:val="28"/>
          <w:szCs w:val="28"/>
        </w:rPr>
        <w:instrText xml:space="preserve">@qq.com，</w:instrText>
      </w:r>
      <w:r>
        <w:rPr>
          <w:rFonts w:hint="eastAsia" w:ascii="仿宋" w:hAnsi="仿宋" w:eastAsia="仿宋" w:cs="仿宋"/>
          <w:bCs/>
          <w:sz w:val="28"/>
          <w:szCs w:val="28"/>
        </w:rPr>
        <w:instrText xml:space="preserve">75876580@qq.com</w:instrText>
      </w:r>
      <w:r>
        <w:rPr>
          <w:rFonts w:ascii="仿宋" w:hAnsi="仿宋" w:eastAsia="仿宋" w:cs="仿宋"/>
          <w:bCs/>
          <w:sz w:val="28"/>
          <w:szCs w:val="28"/>
        </w:rPr>
        <w:instrText xml:space="preserve">" </w:instrText>
      </w:r>
      <w:r>
        <w:rPr>
          <w:rFonts w:ascii="仿宋" w:hAnsi="仿宋" w:eastAsia="仿宋" w:cs="仿宋"/>
          <w:bCs/>
          <w:sz w:val="28"/>
          <w:szCs w:val="28"/>
        </w:rPr>
        <w:fldChar w:fldCharType="separate"/>
      </w:r>
      <w:r>
        <w:rPr>
          <w:rStyle w:val="13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2.酒店入住咨询电话：</w:t>
      </w:r>
      <w:r>
        <w:rPr>
          <w:rStyle w:val="13"/>
          <w:rFonts w:hint="eastAsia" w:ascii="仿宋" w:hAnsi="仿宋" w:eastAsia="仿宋" w:cs="仿宋"/>
          <w:color w:val="auto"/>
          <w:sz w:val="28"/>
          <w:szCs w:val="28"/>
          <w:u w:val="none"/>
        </w:rPr>
        <w:t>028-87306000</w:t>
      </w:r>
      <w:r>
        <w:rPr>
          <w:rStyle w:val="13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 xml:space="preserve"> ；</w:t>
      </w:r>
    </w:p>
    <w:p>
      <w:pPr>
        <w:snapToGrid w:val="0"/>
        <w:spacing w:line="360" w:lineRule="auto"/>
        <w:ind w:firstLine="560" w:firstLineChars="200"/>
        <w:jc w:val="left"/>
        <w:rPr>
          <w:rStyle w:val="13"/>
          <w:rFonts w:ascii="仿宋" w:hAnsi="仿宋" w:eastAsia="仿宋" w:cs="仿宋"/>
          <w:bCs/>
          <w:color w:val="auto"/>
          <w:sz w:val="28"/>
          <w:szCs w:val="28"/>
          <w:u w:val="none"/>
        </w:rPr>
      </w:pPr>
      <w:r>
        <w:rPr>
          <w:rStyle w:val="13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3.酒店地址：成都市金牛区金泉路2号；</w:t>
      </w:r>
    </w:p>
    <w:p>
      <w:pPr>
        <w:snapToGrid w:val="0"/>
        <w:spacing w:line="360" w:lineRule="auto"/>
        <w:ind w:left="839" w:leftChars="266" w:hanging="280" w:hangingChars="100"/>
        <w:rPr>
          <w:rFonts w:ascii="仿宋" w:hAnsi="仿宋" w:eastAsia="仿宋" w:cs="仿宋"/>
          <w:bCs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4.此回执填写后请于4月25日前邮件359799385</w:t>
      </w:r>
      <w:r>
        <w:rPr>
          <w:rStyle w:val="13"/>
          <w:rFonts w:ascii="仿宋" w:hAnsi="仿宋" w:eastAsia="仿宋" w:cs="仿宋"/>
          <w:bCs/>
          <w:color w:val="auto"/>
          <w:sz w:val="28"/>
          <w:szCs w:val="28"/>
          <w:u w:val="none"/>
        </w:rPr>
        <w:t>@qq.com，</w:t>
      </w:r>
      <w:r>
        <w:rPr>
          <w:rStyle w:val="13"/>
          <w:rFonts w:hint="eastAsia" w:ascii="仿宋" w:hAnsi="仿宋" w:eastAsia="仿宋" w:cs="仿宋"/>
          <w:bCs/>
          <w:color w:val="auto"/>
          <w:sz w:val="28"/>
          <w:szCs w:val="28"/>
          <w:u w:val="none"/>
        </w:rPr>
        <w:t>75876580@qq.com</w:t>
      </w:r>
      <w:r>
        <w:rPr>
          <w:rFonts w:ascii="仿宋" w:hAnsi="仿宋" w:eastAsia="仿宋" w:cs="仿宋"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</w:t>
      </w:r>
    </w:p>
    <w:p>
      <w:pPr>
        <w:snapToGrid w:val="0"/>
        <w:spacing w:line="360" w:lineRule="auto"/>
        <w:ind w:left="839" w:leftChars="266" w:hanging="280" w:hangingChars="1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snapToGrid w:val="0"/>
        <w:spacing w:line="360" w:lineRule="auto"/>
        <w:ind w:left="1120" w:hanging="1120" w:hangingChars="4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39"/>
    <w:rsid w:val="000665B2"/>
    <w:rsid w:val="001742A8"/>
    <w:rsid w:val="001B37A5"/>
    <w:rsid w:val="00261D47"/>
    <w:rsid w:val="002A7A19"/>
    <w:rsid w:val="003814E3"/>
    <w:rsid w:val="00397B5E"/>
    <w:rsid w:val="00421E24"/>
    <w:rsid w:val="004276EF"/>
    <w:rsid w:val="00525DB5"/>
    <w:rsid w:val="005669AB"/>
    <w:rsid w:val="005A1DB3"/>
    <w:rsid w:val="006461B2"/>
    <w:rsid w:val="006A3463"/>
    <w:rsid w:val="007903F0"/>
    <w:rsid w:val="007B1FF1"/>
    <w:rsid w:val="007F4FBD"/>
    <w:rsid w:val="00805A39"/>
    <w:rsid w:val="00812154"/>
    <w:rsid w:val="00841812"/>
    <w:rsid w:val="00854924"/>
    <w:rsid w:val="008B3FBC"/>
    <w:rsid w:val="008C7590"/>
    <w:rsid w:val="008F63D6"/>
    <w:rsid w:val="009D5D90"/>
    <w:rsid w:val="009F4922"/>
    <w:rsid w:val="00A43DBC"/>
    <w:rsid w:val="00AF2845"/>
    <w:rsid w:val="00B136E5"/>
    <w:rsid w:val="00B15129"/>
    <w:rsid w:val="00BA134B"/>
    <w:rsid w:val="00BF11C7"/>
    <w:rsid w:val="00D141DC"/>
    <w:rsid w:val="00D33C94"/>
    <w:rsid w:val="00DD4FE4"/>
    <w:rsid w:val="00E145A0"/>
    <w:rsid w:val="02343228"/>
    <w:rsid w:val="02EC4BFF"/>
    <w:rsid w:val="124574AE"/>
    <w:rsid w:val="48A23EBA"/>
    <w:rsid w:val="491E3414"/>
    <w:rsid w:val="50B310D8"/>
    <w:rsid w:val="55803FAA"/>
    <w:rsid w:val="623B1920"/>
    <w:rsid w:val="7AD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rFonts w:ascii="Times New Roman" w:hAnsi="Times New Roman" w:eastAsia="宋体" w:cs="Times New Roman"/>
      <w:b/>
    </w:rPr>
  </w:style>
  <w:style w:type="character" w:styleId="12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1957</Characters>
  <Lines>16</Lines>
  <Paragraphs>4</Paragraphs>
  <TotalTime>57</TotalTime>
  <ScaleCrop>false</ScaleCrop>
  <LinksUpToDate>false</LinksUpToDate>
  <CharactersWithSpaces>2296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2017-06-28T01:53:00Z</dcterms:created>
  <dc:creator>lenovo</dc:creator>
  <cp:lastModifiedBy>pc</cp:lastModifiedBy>
  <cp:lastPrinted>2021-03-29T07:19:00Z</cp:lastPrinted>
  <dcterms:modified xsi:type="dcterms:W3CDTF">2021-03-29T09:02:27Z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