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8B" w:rsidRDefault="0068648B" w:rsidP="0068648B">
      <w:pPr>
        <w:pStyle w:val="a4"/>
        <w:jc w:val="center"/>
        <w:rPr>
          <w:rFonts w:ascii="仿宋_GB2312" w:eastAsia="仿宋_GB2312" w:hAnsi="仿宋_GB2312" w:cs="仿宋_GB2312"/>
          <w:b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sz w:val="40"/>
          <w:szCs w:val="40"/>
        </w:rPr>
        <w:t>202</w:t>
      </w:r>
      <w:r>
        <w:rPr>
          <w:rFonts w:ascii="仿宋_GB2312" w:eastAsia="仿宋_GB2312" w:hAnsi="仿宋_GB2312" w:cs="仿宋_GB2312"/>
          <w:b/>
          <w:sz w:val="40"/>
          <w:szCs w:val="40"/>
        </w:rPr>
        <w:t>3</w:t>
      </w:r>
      <w:r>
        <w:rPr>
          <w:rFonts w:ascii="仿宋_GB2312" w:eastAsia="仿宋_GB2312" w:hAnsi="仿宋_GB2312" w:cs="仿宋_GB2312" w:hint="eastAsia"/>
          <w:b/>
          <w:sz w:val="40"/>
          <w:szCs w:val="40"/>
        </w:rPr>
        <w:t>年中国西部企业数字化转型领军人物</w:t>
      </w:r>
    </w:p>
    <w:p w:rsidR="0068648B" w:rsidRDefault="0068648B" w:rsidP="0068648B">
      <w:pPr>
        <w:pStyle w:val="a4"/>
        <w:jc w:val="center"/>
        <w:rPr>
          <w:rFonts w:ascii="仿宋_GB2312" w:eastAsia="仿宋_GB2312" w:hAnsi="仿宋_GB2312" w:cs="仿宋_GB2312"/>
          <w:b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sz w:val="40"/>
          <w:szCs w:val="40"/>
        </w:rPr>
        <w:t>申报表</w:t>
      </w:r>
    </w:p>
    <w:p w:rsidR="0068648B" w:rsidRDefault="0068648B" w:rsidP="0068648B">
      <w:pPr>
        <w:pStyle w:val="a4"/>
        <w:jc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                                编号：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490"/>
        <w:gridCol w:w="1557"/>
        <w:gridCol w:w="1090"/>
        <w:gridCol w:w="1669"/>
        <w:gridCol w:w="1156"/>
        <w:gridCol w:w="2201"/>
      </w:tblGrid>
      <w:tr w:rsidR="0068648B" w:rsidTr="00927BCE">
        <w:trPr>
          <w:trHeight w:val="757"/>
          <w:jc w:val="center"/>
        </w:trPr>
        <w:tc>
          <w:tcPr>
            <w:tcW w:w="1646" w:type="dxa"/>
            <w:gridSpan w:val="2"/>
            <w:vAlign w:val="center"/>
          </w:tcPr>
          <w:p w:rsidR="0068648B" w:rsidRDefault="0068648B" w:rsidP="00927BCE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单位名称</w:t>
            </w:r>
          </w:p>
        </w:tc>
        <w:tc>
          <w:tcPr>
            <w:tcW w:w="7673" w:type="dxa"/>
            <w:gridSpan w:val="5"/>
            <w:vAlign w:val="center"/>
          </w:tcPr>
          <w:p w:rsidR="0068648B" w:rsidRDefault="0068648B" w:rsidP="00927BCE">
            <w:pPr>
              <w:spacing w:line="48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648B" w:rsidTr="00927BCE">
        <w:trPr>
          <w:trHeight w:val="757"/>
          <w:jc w:val="center"/>
        </w:trPr>
        <w:tc>
          <w:tcPr>
            <w:tcW w:w="1646" w:type="dxa"/>
            <w:gridSpan w:val="2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申报人姓名</w:t>
            </w:r>
          </w:p>
        </w:tc>
        <w:tc>
          <w:tcPr>
            <w:tcW w:w="1557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职务或职称</w:t>
            </w:r>
          </w:p>
        </w:tc>
        <w:tc>
          <w:tcPr>
            <w:tcW w:w="5026" w:type="dxa"/>
            <w:gridSpan w:val="3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648B" w:rsidTr="00927BCE">
        <w:trPr>
          <w:trHeight w:val="621"/>
          <w:jc w:val="center"/>
        </w:trPr>
        <w:tc>
          <w:tcPr>
            <w:tcW w:w="1646" w:type="dxa"/>
            <w:gridSpan w:val="2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316" w:type="dxa"/>
            <w:gridSpan w:val="3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2201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648B" w:rsidTr="00927BCE">
        <w:trPr>
          <w:trHeight w:val="621"/>
          <w:jc w:val="center"/>
        </w:trPr>
        <w:tc>
          <w:tcPr>
            <w:tcW w:w="1646" w:type="dxa"/>
            <w:gridSpan w:val="2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557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669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201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648B" w:rsidTr="00927BCE">
        <w:trPr>
          <w:trHeight w:val="621"/>
          <w:jc w:val="center"/>
        </w:trPr>
        <w:tc>
          <w:tcPr>
            <w:tcW w:w="1646" w:type="dxa"/>
            <w:gridSpan w:val="2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企业网址</w:t>
            </w:r>
          </w:p>
        </w:tc>
        <w:tc>
          <w:tcPr>
            <w:tcW w:w="1557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669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201" w:type="dxa"/>
            <w:vAlign w:val="center"/>
          </w:tcPr>
          <w:p w:rsidR="0068648B" w:rsidRDefault="0068648B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8648B" w:rsidTr="00927BCE">
        <w:trPr>
          <w:trHeight w:val="2510"/>
          <w:jc w:val="center"/>
        </w:trPr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料</w:t>
            </w:r>
          </w:p>
        </w:tc>
        <w:tc>
          <w:tcPr>
            <w:tcW w:w="8163" w:type="dxa"/>
            <w:gridSpan w:val="6"/>
            <w:vAlign w:val="center"/>
          </w:tcPr>
          <w:p w:rsidR="0068648B" w:rsidRDefault="0068648B" w:rsidP="00927BCE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请另附个人工作业绩材料（1500字以上；材料将汇编成册，发送给我会全体会员单位进行交流），以Word电子文本方式发送至我会秘书处工作信箱zgscec_wb@163.com</w:t>
            </w:r>
          </w:p>
        </w:tc>
      </w:tr>
      <w:tr w:rsidR="0068648B" w:rsidTr="00927BCE">
        <w:trPr>
          <w:trHeight w:val="2429"/>
          <w:jc w:val="center"/>
        </w:trPr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荐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163" w:type="dxa"/>
            <w:gridSpan w:val="6"/>
            <w:vAlign w:val="bottom"/>
          </w:tcPr>
          <w:p w:rsidR="0068648B" w:rsidRDefault="0068648B" w:rsidP="00927BCE">
            <w:pPr>
              <w:ind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字（盖章）：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ind w:right="12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年    月    日</w:t>
            </w:r>
          </w:p>
        </w:tc>
      </w:tr>
      <w:tr w:rsidR="0068648B" w:rsidTr="00927BCE">
        <w:trPr>
          <w:trHeight w:val="2997"/>
          <w:jc w:val="center"/>
        </w:trPr>
        <w:tc>
          <w:tcPr>
            <w:tcW w:w="1156" w:type="dxa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163" w:type="dxa"/>
            <w:gridSpan w:val="6"/>
            <w:vAlign w:val="center"/>
          </w:tcPr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wordWrap w:val="0"/>
              <w:ind w:right="120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wordWrap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签 字（盖章）：</w:t>
            </w: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8648B" w:rsidRDefault="0068648B" w:rsidP="00927BCE">
            <w:pPr>
              <w:wordWrap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68648B" w:rsidRDefault="0068648B" w:rsidP="0068648B">
      <w:pPr>
        <w:pStyle w:val="a4"/>
        <w:spacing w:line="440" w:lineRule="exact"/>
        <w:jc w:val="both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中国·西部</w:t>
      </w:r>
      <w:r>
        <w:rPr>
          <w:rFonts w:ascii="仿宋_GB2312" w:eastAsia="仿宋_GB2312" w:hAnsi="仿宋_GB2312" w:cs="仿宋_GB2312" w:hint="eastAsia"/>
          <w:bCs/>
          <w:sz w:val="24"/>
          <w:szCs w:val="24"/>
          <w:lang w:val="zh-CN"/>
        </w:rPr>
        <w:t>企业信息化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峰会组委会印制</w:t>
      </w:r>
    </w:p>
    <w:p w:rsidR="002D02CB" w:rsidRPr="0068648B" w:rsidRDefault="002D02CB">
      <w:bookmarkStart w:id="0" w:name="_GoBack"/>
      <w:bookmarkEnd w:id="0"/>
    </w:p>
    <w:sectPr w:rsidR="002D02CB" w:rsidRPr="00686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103" w:rsidRDefault="00E61103" w:rsidP="0068648B">
      <w:r>
        <w:separator/>
      </w:r>
    </w:p>
  </w:endnote>
  <w:endnote w:type="continuationSeparator" w:id="0">
    <w:p w:rsidR="00E61103" w:rsidRDefault="00E61103" w:rsidP="0068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103" w:rsidRDefault="00E61103" w:rsidP="0068648B">
      <w:r>
        <w:separator/>
      </w:r>
    </w:p>
  </w:footnote>
  <w:footnote w:type="continuationSeparator" w:id="0">
    <w:p w:rsidR="00E61103" w:rsidRDefault="00E61103" w:rsidP="0068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B2"/>
    <w:rsid w:val="002D02CB"/>
    <w:rsid w:val="0068648B"/>
    <w:rsid w:val="00BD1DB2"/>
    <w:rsid w:val="00E6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D08D78-98CC-4093-994D-74A7296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48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86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2023-02-22T02:56:00Z</dcterms:created>
  <dcterms:modified xsi:type="dcterms:W3CDTF">2023-02-22T02:57:00Z</dcterms:modified>
</cp:coreProperties>
</file>